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0" w:right="120" w:firstLine="0"/>
        <w:jc w:val="right"/>
        <w:rPr>
          <w:b/>
          <w:sz w:val="32"/>
        </w:rPr>
      </w:pPr>
      <w:r>
        <w:rPr/>
        <w:pict>
          <v:shape style="position:absolute;margin-left:36.243523pt;margin-top:3.18135pt;width:123.35pt;height:35.65pt;mso-position-horizontal-relative:page;mso-position-vertical-relative:paragraph;z-index:251658240" coordorigin="725,64" coordsize="2467,713" path="m2913,247l2691,247,2714,222,2740,205,2770,195,2802,191,2842,196,2875,210,2902,231,2913,247xm3167,259l2922,259,2946,229,2976,208,3012,195,3050,191,3110,203,3155,236,3167,259xm2693,614l2558,614,2558,197,2691,197,2691,247,2913,247,2922,259,3167,259,3182,285,3184,302,2750,302,2728,306,2710,319,2698,339,2693,366,2693,614xm2942,614l2807,614,2807,366,2802,339,2790,319,2772,306,2750,302,2999,302,2977,306,2959,319,2946,339,2942,366,2942,614xm3191,614l3056,614,3056,366,3051,339,3039,319,3021,306,2999,302,3184,302,3191,346,3191,614xm2318,623l2241,612,2179,580,2138,527,2123,455,2123,197,2258,197,2258,452,2263,476,2275,495,2294,507,2318,511,2501,511,2498,527,2456,580,2394,612,2318,623xm2501,511l2318,511,2342,507,2361,495,2373,476,2377,452,2377,197,2513,197,2513,455,2501,511xm2000,620l1933,611,1883,581,1850,533,1839,465,1839,91,1974,91,1974,197,2086,197,2086,305,1974,305,1974,454,1979,478,1991,495,2010,505,2034,508,2086,508,2086,606,2065,613,2044,617,2022,620,2000,620xm2086,508l2034,508,2046,508,2058,506,2072,504,2086,500,2086,508xm1734,246l1469,246,1497,223,1529,206,1564,195,1602,191,1667,202,1722,232,1734,246xm1473,776l1337,776,1337,197,1468,197,1469,246,1734,246,1766,279,1777,302,1571,302,1532,310,1501,332,1480,365,1473,406,1480,447,1501,480,1532,502,1571,510,1777,510,1766,533,1731,571,1473,571,1473,776xm1777,510l1571,510,1609,502,1640,480,1661,447,1668,406,1661,365,1640,332,1609,310,1571,302,1777,302,1794,338,1804,406,1794,474,1777,510xm1602,621l1566,618,1531,608,1500,592,1473,571,1731,571,1722,580,1667,610,1602,621xm1010,620l934,610,865,583,808,539,763,483,735,416,725,342,735,268,763,201,808,145,865,101,934,73,1010,64,1087,73,1156,101,1213,145,1251,193,1010,193,955,204,910,235,880,283,868,342,880,401,910,449,955,480,1010,491,1251,491,1213,539,1156,583,1087,610,1010,620xm1251,491l1010,491,1066,480,1111,449,1141,401,1153,342,1141,283,1111,235,1066,204,1010,193,1251,193,1258,201,1286,268,1296,342,1286,416,1258,483,1251,491xe" filled="true" fillcolor="#ff602b" stroked="false">
            <v:path arrowok="t"/>
            <v:fill type="solid"/>
            <w10:wrap type="none"/>
          </v:shape>
        </w:pict>
      </w:r>
      <w:r>
        <w:rPr>
          <w:b/>
          <w:color w:val="002577"/>
          <w:sz w:val="32"/>
        </w:rPr>
        <w:t>Progress Note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3"/>
        <w:gridCol w:w="1075"/>
        <w:gridCol w:w="855"/>
        <w:gridCol w:w="1039"/>
        <w:gridCol w:w="843"/>
        <w:gridCol w:w="736"/>
        <w:gridCol w:w="176"/>
        <w:gridCol w:w="860"/>
        <w:gridCol w:w="3537"/>
      </w:tblGrid>
      <w:tr>
        <w:trPr>
          <w:trHeight w:val="546" w:hRule="atLeast"/>
        </w:trPr>
        <w:tc>
          <w:tcPr>
            <w:tcW w:w="5485" w:type="dxa"/>
            <w:gridSpan w:val="5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Client Name:</w:t>
            </w:r>
          </w:p>
        </w:tc>
        <w:tc>
          <w:tcPr>
            <w:tcW w:w="5309" w:type="dxa"/>
            <w:gridSpan w:val="4"/>
          </w:tcPr>
          <w:p>
            <w:pPr>
              <w:pStyle w:val="TableParagraph"/>
              <w:spacing w:before="41"/>
              <w:ind w:left="106"/>
              <w:rPr>
                <w:sz w:val="16"/>
              </w:rPr>
            </w:pPr>
            <w:r>
              <w:rPr>
                <w:color w:val="5A5A5A"/>
                <w:sz w:val="16"/>
              </w:rPr>
              <w:t>Date of Service:</w:t>
            </w:r>
          </w:p>
        </w:tc>
      </w:tr>
      <w:tr>
        <w:trPr>
          <w:trHeight w:val="546" w:hRule="atLeast"/>
        </w:trPr>
        <w:tc>
          <w:tcPr>
            <w:tcW w:w="5485" w:type="dxa"/>
            <w:gridSpan w:val="5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Length of Session:</w:t>
            </w:r>
          </w:p>
        </w:tc>
        <w:tc>
          <w:tcPr>
            <w:tcW w:w="736" w:type="dxa"/>
            <w:tcBorders>
              <w:right w:val="nil"/>
            </w:tcBorders>
          </w:tcPr>
          <w:p>
            <w:pPr>
              <w:pStyle w:val="TableParagraph"/>
              <w:spacing w:before="41"/>
              <w:ind w:left="89"/>
              <w:jc w:val="center"/>
              <w:rPr>
                <w:sz w:val="16"/>
              </w:rPr>
            </w:pPr>
            <w:r>
              <w:rPr>
                <w:color w:val="5A5A5A"/>
                <w:sz w:val="16"/>
              </w:rPr>
              <w:t>Location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28"/>
              <w:rPr>
                <w:sz w:val="16"/>
              </w:rPr>
            </w:pPr>
            <w:r>
              <w:rPr>
                <w:color w:val="5A5A5A"/>
                <w:sz w:val="16"/>
              </w:rPr>
              <w:t>of</w:t>
            </w:r>
          </w:p>
        </w:tc>
        <w:tc>
          <w:tcPr>
            <w:tcW w:w="4397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41"/>
              <w:ind w:left="27"/>
              <w:rPr>
                <w:sz w:val="16"/>
              </w:rPr>
            </w:pPr>
            <w:r>
              <w:rPr>
                <w:color w:val="5A5A5A"/>
                <w:sz w:val="16"/>
              </w:rPr>
              <w:t>Service:</w:t>
            </w:r>
          </w:p>
        </w:tc>
      </w:tr>
      <w:tr>
        <w:trPr>
          <w:trHeight w:val="546" w:hRule="atLeast"/>
        </w:trPr>
        <w:tc>
          <w:tcPr>
            <w:tcW w:w="5485" w:type="dxa"/>
            <w:gridSpan w:val="5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CPT Code:</w:t>
            </w:r>
          </w:p>
        </w:tc>
        <w:tc>
          <w:tcPr>
            <w:tcW w:w="5309" w:type="dxa"/>
            <w:gridSpan w:val="4"/>
          </w:tcPr>
          <w:p>
            <w:pPr>
              <w:pStyle w:val="TableParagraph"/>
              <w:spacing w:before="41"/>
              <w:ind w:left="106"/>
              <w:rPr>
                <w:sz w:val="16"/>
              </w:rPr>
            </w:pPr>
            <w:r>
              <w:rPr>
                <w:color w:val="5A5A5A"/>
                <w:sz w:val="16"/>
              </w:rPr>
              <w:t>Diagnosis/ICD Code:</w:t>
            </w:r>
          </w:p>
        </w:tc>
      </w:tr>
      <w:tr>
        <w:trPr>
          <w:trHeight w:val="242" w:hRule="atLeast"/>
        </w:trPr>
        <w:tc>
          <w:tcPr>
            <w:tcW w:w="10794" w:type="dxa"/>
            <w:gridSpan w:val="9"/>
            <w:shd w:val="clear" w:color="auto" w:fill="FAF8F4"/>
          </w:tcPr>
          <w:p>
            <w:pPr>
              <w:pStyle w:val="TableParagraph"/>
              <w:spacing w:line="180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Present as Session</w:t>
            </w:r>
          </w:p>
        </w:tc>
      </w:tr>
      <w:tr>
        <w:trPr>
          <w:trHeight w:val="1048" w:hRule="atLeast"/>
        </w:trPr>
        <w:tc>
          <w:tcPr>
            <w:tcW w:w="10794" w:type="dxa"/>
            <w:gridSpan w:val="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240" w:lineRule="auto" w:before="41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Client</w:t>
            </w:r>
            <w:r>
              <w:rPr>
                <w:color w:val="5A5A5A"/>
                <w:spacing w:val="-2"/>
                <w:sz w:val="16"/>
              </w:rPr>
              <w:t> </w:t>
            </w:r>
            <w:r>
              <w:rPr>
                <w:color w:val="5A5A5A"/>
                <w:sz w:val="16"/>
              </w:rPr>
              <w:t>Present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240" w:lineRule="auto" w:before="64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Client No</w:t>
            </w:r>
            <w:r>
              <w:rPr>
                <w:color w:val="5A5A5A"/>
                <w:spacing w:val="-4"/>
                <w:sz w:val="16"/>
              </w:rPr>
              <w:t> </w:t>
            </w:r>
            <w:r>
              <w:rPr>
                <w:color w:val="5A5A5A"/>
                <w:sz w:val="16"/>
              </w:rPr>
              <w:t>showed/cancelled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240" w:lineRule="auto" w:before="64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Others Present, List name(s) and relationship to</w:t>
            </w:r>
            <w:r>
              <w:rPr>
                <w:color w:val="5A5A5A"/>
                <w:spacing w:val="-2"/>
                <w:sz w:val="16"/>
              </w:rPr>
              <w:t> </w:t>
            </w:r>
            <w:r>
              <w:rPr>
                <w:color w:val="5A5A5A"/>
                <w:sz w:val="16"/>
              </w:rPr>
              <w:t>client:</w:t>
            </w:r>
          </w:p>
        </w:tc>
      </w:tr>
      <w:tr>
        <w:trPr>
          <w:trHeight w:val="242" w:hRule="atLeast"/>
        </w:trPr>
        <w:tc>
          <w:tcPr>
            <w:tcW w:w="10794" w:type="dxa"/>
            <w:gridSpan w:val="9"/>
            <w:shd w:val="clear" w:color="auto" w:fill="FAF8F4"/>
          </w:tcPr>
          <w:p>
            <w:pPr>
              <w:pStyle w:val="TableParagraph"/>
              <w:spacing w:line="180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Significant Changes in Client’s Condition</w:t>
            </w:r>
          </w:p>
        </w:tc>
      </w:tr>
      <w:tr>
        <w:trPr>
          <w:trHeight w:val="280" w:hRule="atLeast"/>
        </w:trPr>
        <w:tc>
          <w:tcPr>
            <w:tcW w:w="5485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5" w:val="left" w:leader="none"/>
              </w:tabs>
              <w:spacing w:line="240" w:lineRule="auto" w:before="41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No significant change from last</w:t>
            </w:r>
            <w:r>
              <w:rPr>
                <w:color w:val="5A5A5A"/>
                <w:spacing w:val="-8"/>
                <w:sz w:val="16"/>
              </w:rPr>
              <w:t> </w:t>
            </w:r>
            <w:r>
              <w:rPr>
                <w:color w:val="5A5A5A"/>
                <w:sz w:val="16"/>
              </w:rPr>
              <w:t>visit</w:t>
            </w:r>
          </w:p>
        </w:tc>
        <w:tc>
          <w:tcPr>
            <w:tcW w:w="5309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485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40" w:lineRule="auto" w:before="30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Mood/Affect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5485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5" w:val="left" w:leader="none"/>
              </w:tabs>
              <w:spacing w:line="240" w:lineRule="auto" w:before="30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Thought</w:t>
            </w:r>
            <w:r>
              <w:rPr>
                <w:color w:val="5A5A5A"/>
                <w:spacing w:val="-2"/>
                <w:sz w:val="16"/>
              </w:rPr>
              <w:t> </w:t>
            </w:r>
            <w:r>
              <w:rPr>
                <w:color w:val="5A5A5A"/>
                <w:sz w:val="16"/>
              </w:rPr>
              <w:t>Process/Orientation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5485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0" w:lineRule="auto" w:before="29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Behavior/Functioning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485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5" w:val="left" w:leader="none"/>
              </w:tabs>
              <w:spacing w:line="240" w:lineRule="auto" w:before="30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Substance</w:t>
            </w:r>
            <w:r>
              <w:rPr>
                <w:color w:val="5A5A5A"/>
                <w:spacing w:val="-1"/>
                <w:sz w:val="16"/>
              </w:rPr>
              <w:t> </w:t>
            </w:r>
            <w:r>
              <w:rPr>
                <w:color w:val="5A5A5A"/>
                <w:sz w:val="16"/>
              </w:rPr>
              <w:t>Use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485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5" w:val="left" w:leader="none"/>
              </w:tabs>
              <w:spacing w:line="240" w:lineRule="auto" w:before="30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Physical Health</w:t>
            </w:r>
            <w:r>
              <w:rPr>
                <w:color w:val="5A5A5A"/>
                <w:spacing w:val="-2"/>
                <w:sz w:val="16"/>
              </w:rPr>
              <w:t> </w:t>
            </w:r>
            <w:r>
              <w:rPr>
                <w:color w:val="5A5A5A"/>
                <w:sz w:val="16"/>
              </w:rPr>
              <w:t>Issues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548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5" w:val="left" w:leader="none"/>
              </w:tabs>
              <w:spacing w:line="205" w:lineRule="exact" w:before="30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Other,</w:t>
            </w:r>
            <w:r>
              <w:rPr>
                <w:color w:val="5A5A5A"/>
                <w:spacing w:val="-2"/>
                <w:sz w:val="16"/>
              </w:rPr>
              <w:t> </w:t>
            </w:r>
            <w:r>
              <w:rPr>
                <w:color w:val="5A5A5A"/>
                <w:sz w:val="16"/>
              </w:rPr>
              <w:t>Explain: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73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Danger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  <w:tab w:pos="856" w:val="left" w:leader="none"/>
              </w:tabs>
              <w:spacing w:line="205" w:lineRule="exact" w:before="58" w:after="0"/>
              <w:ind w:left="314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Self</w:t>
              <w:tab/>
            </w:r>
            <w:r>
              <w:rPr>
                <w:rFonts w:ascii="MS Gothic" w:hAnsi="MS Gothic"/>
                <w:color w:val="5A5A5A"/>
                <w:sz w:val="16"/>
              </w:rPr>
              <w:t>☐</w:t>
            </w:r>
            <w:r>
              <w:rPr>
                <w:rFonts w:ascii="MS Gothic" w:hAnsi="MS Gothic"/>
                <w:color w:val="5A5A5A"/>
                <w:spacing w:val="-38"/>
                <w:sz w:val="16"/>
              </w:rPr>
              <w:t> </w:t>
            </w:r>
            <w:r>
              <w:rPr>
                <w:color w:val="5A5A5A"/>
                <w:sz w:val="16"/>
              </w:rPr>
              <w:t>Others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4" w:val="left" w:leader="none"/>
              </w:tabs>
              <w:spacing w:line="205" w:lineRule="exact" w:before="0" w:after="0"/>
              <w:ind w:left="343" w:right="0" w:hanging="205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Property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6" w:val="left" w:leader="none"/>
              </w:tabs>
              <w:spacing w:line="205" w:lineRule="exact" w:before="0" w:after="0"/>
              <w:ind w:left="345" w:right="0" w:hanging="207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None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4" w:val="left" w:leader="none"/>
              </w:tabs>
              <w:spacing w:line="205" w:lineRule="exact" w:before="0" w:after="0"/>
              <w:ind w:left="343" w:right="0" w:hanging="205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Ideation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4" w:val="left" w:leader="none"/>
              </w:tabs>
              <w:spacing w:line="205" w:lineRule="exact" w:before="0" w:after="0"/>
              <w:ind w:left="343" w:right="0" w:hanging="205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Plan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05" w:lineRule="exact" w:before="0" w:after="0"/>
              <w:ind w:left="292" w:right="0" w:hanging="205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Intent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8" w:val="left" w:leader="none"/>
              </w:tabs>
              <w:spacing w:line="205" w:lineRule="exact" w:before="0" w:after="0"/>
              <w:ind w:left="427" w:right="0" w:hanging="205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Means</w:t>
            </w:r>
          </w:p>
        </w:tc>
        <w:tc>
          <w:tcPr>
            <w:tcW w:w="3537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205" w:lineRule="exact" w:before="0" w:after="0"/>
              <w:ind w:left="344" w:right="0" w:hanging="207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Attempt</w:t>
            </w:r>
          </w:p>
        </w:tc>
      </w:tr>
      <w:tr>
        <w:trPr>
          <w:trHeight w:val="241" w:hRule="atLeast"/>
        </w:trPr>
        <w:tc>
          <w:tcPr>
            <w:tcW w:w="10794" w:type="dxa"/>
            <w:gridSpan w:val="9"/>
            <w:shd w:val="clear" w:color="auto" w:fill="FAF8F4"/>
          </w:tcPr>
          <w:p>
            <w:pPr>
              <w:pStyle w:val="TableParagraph"/>
              <w:spacing w:line="180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Specific Regarding Risk Assessment</w:t>
            </w:r>
          </w:p>
        </w:tc>
      </w:tr>
      <w:tr>
        <w:trPr>
          <w:trHeight w:val="1941" w:hRule="atLeast"/>
        </w:trPr>
        <w:tc>
          <w:tcPr>
            <w:tcW w:w="10794" w:type="dxa"/>
            <w:gridSpan w:val="9"/>
          </w:tcPr>
          <w:p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(Include safety planning, reports made, etc.)</w:t>
            </w:r>
          </w:p>
        </w:tc>
      </w:tr>
      <w:tr>
        <w:trPr>
          <w:trHeight w:val="242" w:hRule="atLeast"/>
        </w:trPr>
        <w:tc>
          <w:tcPr>
            <w:tcW w:w="10794" w:type="dxa"/>
            <w:gridSpan w:val="9"/>
            <w:shd w:val="clear" w:color="auto" w:fill="FAF8F4"/>
          </w:tcPr>
          <w:p>
            <w:pPr>
              <w:pStyle w:val="TableParagraph"/>
              <w:spacing w:line="180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Focus of Session</w:t>
            </w:r>
          </w:p>
        </w:tc>
      </w:tr>
      <w:tr>
        <w:trPr>
          <w:trHeight w:val="2181" w:hRule="atLeast"/>
        </w:trPr>
        <w:tc>
          <w:tcPr>
            <w:tcW w:w="10794" w:type="dxa"/>
            <w:gridSpan w:val="9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(Client’s complaints, symptoms, new precipitators, etc.)</w:t>
            </w:r>
          </w:p>
        </w:tc>
      </w:tr>
      <w:tr>
        <w:trPr>
          <w:trHeight w:val="242" w:hRule="atLeast"/>
        </w:trPr>
        <w:tc>
          <w:tcPr>
            <w:tcW w:w="10794" w:type="dxa"/>
            <w:gridSpan w:val="9"/>
            <w:shd w:val="clear" w:color="auto" w:fill="FAF8F4"/>
          </w:tcPr>
          <w:p>
            <w:pPr>
              <w:pStyle w:val="TableParagraph"/>
              <w:spacing w:line="180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Therapeutic Intervention(s) and Response to Interventions</w:t>
            </w:r>
          </w:p>
        </w:tc>
      </w:tr>
      <w:tr>
        <w:trPr>
          <w:trHeight w:val="1938" w:hRule="atLeast"/>
        </w:trPr>
        <w:tc>
          <w:tcPr>
            <w:tcW w:w="10794" w:type="dxa"/>
            <w:gridSpan w:val="9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(How did the service address the beneficiary’s behavioral health needs; how did client respond to intervention)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footer="331" w:top="660" w:bottom="5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6"/>
        <w:gridCol w:w="5308"/>
      </w:tblGrid>
      <w:tr>
        <w:trPr>
          <w:trHeight w:val="242" w:hRule="atLeast"/>
        </w:trPr>
        <w:tc>
          <w:tcPr>
            <w:tcW w:w="10794" w:type="dxa"/>
            <w:gridSpan w:val="2"/>
            <w:shd w:val="clear" w:color="auto" w:fill="FAF8F4"/>
          </w:tcPr>
          <w:p>
            <w:pPr>
              <w:pStyle w:val="TableParagraph"/>
              <w:spacing w:line="180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Progress Toward Treatment</w:t>
            </w:r>
          </w:p>
        </w:tc>
      </w:tr>
      <w:tr>
        <w:trPr>
          <w:trHeight w:val="2233" w:hRule="atLeast"/>
        </w:trPr>
        <w:tc>
          <w:tcPr>
            <w:tcW w:w="10794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Problem List: </w:t>
            </w:r>
            <w:r>
              <w:rPr>
                <w:rFonts w:ascii="MS Gothic" w:hAnsi="MS Gothic"/>
                <w:color w:val="5A5A5A"/>
                <w:sz w:val="16"/>
              </w:rPr>
              <w:t>☐ </w:t>
            </w:r>
            <w:r>
              <w:rPr>
                <w:color w:val="5A5A5A"/>
                <w:sz w:val="16"/>
              </w:rPr>
              <w:t>Reviewed/updated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94" w:val="left" w:leader="none"/>
              </w:tabs>
              <w:spacing w:line="240" w:lineRule="auto" w:before="63" w:after="0"/>
              <w:ind w:left="1293" w:right="0" w:hanging="208"/>
              <w:jc w:val="left"/>
              <w:rPr>
                <w:sz w:val="16"/>
              </w:rPr>
            </w:pPr>
            <w:r>
              <w:rPr>
                <w:color w:val="5A5A5A"/>
                <w:sz w:val="16"/>
              </w:rPr>
              <w:t>No</w:t>
            </w:r>
            <w:r>
              <w:rPr>
                <w:color w:val="5A5A5A"/>
                <w:spacing w:val="-2"/>
                <w:sz w:val="16"/>
              </w:rPr>
              <w:t> </w:t>
            </w:r>
            <w:r>
              <w:rPr>
                <w:color w:val="5A5A5A"/>
                <w:sz w:val="16"/>
              </w:rPr>
              <w:t>changes</w:t>
            </w:r>
          </w:p>
        </w:tc>
      </w:tr>
      <w:tr>
        <w:trPr>
          <w:trHeight w:val="244" w:hRule="atLeast"/>
        </w:trPr>
        <w:tc>
          <w:tcPr>
            <w:tcW w:w="10794" w:type="dxa"/>
            <w:gridSpan w:val="2"/>
            <w:shd w:val="clear" w:color="auto" w:fill="FAF8F4"/>
          </w:tcPr>
          <w:p>
            <w:pPr>
              <w:pStyle w:val="TableParagraph"/>
              <w:spacing w:line="183" w:lineRule="exact" w:before="41"/>
              <w:ind w:left="107"/>
              <w:rPr>
                <w:b/>
                <w:sz w:val="16"/>
              </w:rPr>
            </w:pPr>
            <w:r>
              <w:rPr>
                <w:b/>
                <w:color w:val="5A5A5A"/>
                <w:sz w:val="16"/>
              </w:rPr>
              <w:t>Recommendations and/or Referrals</w:t>
            </w:r>
          </w:p>
        </w:tc>
      </w:tr>
      <w:tr>
        <w:trPr>
          <w:trHeight w:val="1696" w:hRule="atLeast"/>
        </w:trPr>
        <w:tc>
          <w:tcPr>
            <w:tcW w:w="10794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Follow-up Appointment:</w:t>
            </w:r>
          </w:p>
        </w:tc>
      </w:tr>
      <w:tr>
        <w:trPr>
          <w:trHeight w:val="546" w:hRule="atLeast"/>
        </w:trPr>
        <w:tc>
          <w:tcPr>
            <w:tcW w:w="10794" w:type="dxa"/>
            <w:gridSpan w:val="2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Clinician Signature:</w:t>
            </w:r>
          </w:p>
        </w:tc>
      </w:tr>
      <w:tr>
        <w:trPr>
          <w:trHeight w:val="549" w:hRule="atLeast"/>
        </w:trPr>
        <w:tc>
          <w:tcPr>
            <w:tcW w:w="5486" w:type="dxa"/>
          </w:tcPr>
          <w:p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color w:val="5A5A5A"/>
                <w:sz w:val="16"/>
              </w:rPr>
              <w:t>Clinician Printed Name:</w:t>
            </w:r>
          </w:p>
        </w:tc>
        <w:tc>
          <w:tcPr>
            <w:tcW w:w="5308" w:type="dxa"/>
          </w:tcPr>
          <w:p>
            <w:pPr>
              <w:pStyle w:val="TableParagraph"/>
              <w:spacing w:before="41"/>
              <w:ind w:left="105"/>
              <w:rPr>
                <w:sz w:val="16"/>
              </w:rPr>
            </w:pPr>
            <w:r>
              <w:rPr>
                <w:color w:val="5A5A5A"/>
                <w:sz w:val="16"/>
              </w:rPr>
              <w:t>Date:</w:t>
            </w:r>
          </w:p>
        </w:tc>
      </w:tr>
    </w:tbl>
    <w:sectPr>
      <w:pgSz w:w="12240" w:h="15840"/>
      <w:pgMar w:header="0" w:footer="331" w:top="72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11676pt;margin-top:760.439575pt;width:337.85pt;height:11pt;mso-position-horizontal-relative:page;mso-position-vertical-relative:page;z-index:-252203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color w:val="5A5A5A"/>
                  </w:rPr>
                  <w:t>Funding for services is provided by the County of San Diego Health &amp; Human Services Agency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☐"/>
      <w:lvlJc w:val="left"/>
      <w:pPr>
        <w:ind w:left="1293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48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96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45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93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42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90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38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87" w:hanging="207"/>
      </w:pPr>
      <w:rPr>
        <w:rFonts w:hint="default"/>
        <w:lang w:val="en-us" w:eastAsia="en-us" w:bidi="en-us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4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9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78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97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6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255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574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893" w:hanging="207"/>
      </w:pPr>
      <w:rPr>
        <w:rFonts w:hint="default"/>
        <w:lang w:val="en-us" w:eastAsia="en-us" w:bidi="en-us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427" w:hanging="204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81" w:hanging="20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3" w:hanging="2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04" w:hanging="2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66" w:hanging="2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28" w:hanging="2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89" w:hanging="2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51" w:hanging="2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2" w:hanging="204"/>
      </w:pPr>
      <w:rPr>
        <w:rFonts w:hint="default"/>
        <w:lang w:val="en-us" w:eastAsia="en-us" w:bidi="en-us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292" w:hanging="205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43" w:hanging="20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7" w:hanging="20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30" w:hanging="20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4" w:hanging="20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" w:hanging="20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1" w:hanging="20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05" w:hanging="20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8" w:hanging="205"/>
      </w:pPr>
      <w:rPr>
        <w:rFonts w:hint="default"/>
        <w:lang w:val="en-us" w:eastAsia="en-us" w:bidi="en-us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43" w:hanging="205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0" w:hanging="20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40" w:hanging="20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90" w:hanging="20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41" w:hanging="20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1" w:hanging="20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1" w:hanging="20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" w:hanging="20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42" w:hanging="205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343" w:hanging="205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09" w:hanging="20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79" w:hanging="20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49" w:hanging="20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19" w:hanging="20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89" w:hanging="20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59" w:hanging="20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9" w:hanging="20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9" w:hanging="205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45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43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94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46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7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9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0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52" w:hanging="207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43" w:hanging="205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13" w:hanging="20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87" w:hanging="20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60" w:hanging="20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34" w:hanging="20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07" w:hanging="20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81" w:hanging="20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54" w:hanging="20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28" w:hanging="205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54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89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24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59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94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28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263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398" w:hanging="207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3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5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4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0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16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32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48" w:hanging="207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14" w:hanging="207"/>
      </w:pPr>
      <w:rPr>
        <w:rFonts w:hint="default" w:ascii="MS Gothic" w:hAnsi="MS Gothic" w:eastAsia="MS Gothic" w:cs="MS Gothic"/>
        <w:color w:val="5A5A5A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66" w:hanging="20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12" w:hanging="20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59" w:hanging="20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05" w:hanging="20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52" w:hanging="20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98" w:hanging="20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20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91" w:hanging="207"/>
      </w:pPr>
      <w:rPr>
        <w:rFonts w:hint="default"/>
        <w:lang w:val="en-us" w:eastAsia="en-us" w:bidi="en-u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Bingham, Collee</dc:creator>
  <dcterms:created xsi:type="dcterms:W3CDTF">2022-09-13T16:43:21Z</dcterms:created>
  <dcterms:modified xsi:type="dcterms:W3CDTF">2022-09-13T16:43:21Z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2022-09-13T00:00:00Z</vt:filetime>
  </property>
</Properties>
</file>